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B0" w:rsidRDefault="00BA70B0" w:rsidP="00BA70B0">
      <w:pPr>
        <w:jc w:val="center"/>
        <w:rPr>
          <w:rFonts w:ascii="Bahnschrift Light" w:hAnsi="Bahnschrift Light"/>
          <w:b/>
        </w:rPr>
      </w:pPr>
      <w:r>
        <w:rPr>
          <w:rFonts w:ascii="Bahnschrift Light" w:hAnsi="Bahnschrift Light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DFA3F7" wp14:editId="3BA21D43">
            <wp:simplePos x="0" y="0"/>
            <wp:positionH relativeFrom="column">
              <wp:posOffset>171450</wp:posOffset>
            </wp:positionH>
            <wp:positionV relativeFrom="paragraph">
              <wp:posOffset>-224790</wp:posOffset>
            </wp:positionV>
            <wp:extent cx="5375275" cy="3486150"/>
            <wp:effectExtent l="0" t="0" r="0" b="0"/>
            <wp:wrapTight wrapText="bothSides">
              <wp:wrapPolygon edited="0">
                <wp:start x="0" y="0"/>
                <wp:lineTo x="0" y="21482"/>
                <wp:lineTo x="21511" y="21482"/>
                <wp:lineTo x="2151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4700271-stock-illustration-cartoon-kids-and-their-teach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0B0" w:rsidRDefault="00BA70B0" w:rsidP="00BA70B0">
      <w:pPr>
        <w:tabs>
          <w:tab w:val="left" w:pos="3983"/>
          <w:tab w:val="center" w:pos="4536"/>
        </w:tabs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ab/>
      </w:r>
    </w:p>
    <w:p w:rsidR="00BA70B0" w:rsidRDefault="00BA70B0" w:rsidP="00BA70B0">
      <w:pPr>
        <w:tabs>
          <w:tab w:val="left" w:pos="3983"/>
          <w:tab w:val="center" w:pos="4536"/>
        </w:tabs>
        <w:rPr>
          <w:rFonts w:ascii="Bahnschrift Light" w:hAnsi="Bahnschrift Light"/>
          <w:b/>
        </w:rPr>
      </w:pPr>
    </w:p>
    <w:p w:rsidR="00BA70B0" w:rsidRDefault="00BA70B0" w:rsidP="00BA70B0">
      <w:pPr>
        <w:tabs>
          <w:tab w:val="left" w:pos="3983"/>
          <w:tab w:val="center" w:pos="4536"/>
        </w:tabs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ab/>
      </w: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Pr="00BA70B0" w:rsidRDefault="00BA70B0" w:rsidP="00BA70B0">
      <w:pPr>
        <w:rPr>
          <w:rFonts w:ascii="Bahnschrift Light" w:hAnsi="Bahnschrift Light"/>
        </w:rPr>
      </w:pPr>
    </w:p>
    <w:p w:rsidR="00BA70B0" w:rsidRDefault="00BA70B0" w:rsidP="00BA70B0">
      <w:pPr>
        <w:rPr>
          <w:rFonts w:ascii="Bahnschrift Light" w:hAnsi="Bahnschrift Light"/>
        </w:rPr>
      </w:pPr>
    </w:p>
    <w:p w:rsidR="00BA70B0" w:rsidRDefault="00BA70B0" w:rsidP="00BA70B0">
      <w:pPr>
        <w:tabs>
          <w:tab w:val="center" w:pos="4536"/>
          <w:tab w:val="left" w:pos="7537"/>
        </w:tabs>
        <w:jc w:val="center"/>
        <w:rPr>
          <w:rFonts w:ascii="Bahnschrift Light" w:hAnsi="Bahnschrift Light"/>
          <w:b/>
          <w:color w:val="D4680E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A70B0">
        <w:rPr>
          <w:rFonts w:ascii="Bahnschrift Light" w:hAnsi="Bahnschrift Light"/>
          <w:b/>
          <w:color w:val="D4680E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ZÁPIS DO MATEŘSKÉ ŠKOLY V</w:t>
      </w:r>
      <w:r w:rsidR="00B93471">
        <w:rPr>
          <w:rFonts w:ascii="Bahnschrift Light" w:hAnsi="Bahnschrift Light"/>
          <w:b/>
          <w:color w:val="D4680E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BA70B0">
        <w:rPr>
          <w:rFonts w:ascii="Bahnschrift Light" w:hAnsi="Bahnschrift Light"/>
          <w:b/>
          <w:color w:val="D4680E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SUCHONICÍCH</w:t>
      </w:r>
    </w:p>
    <w:p w:rsidR="00B93471" w:rsidRPr="00BA70B0" w:rsidRDefault="00D326BC" w:rsidP="00BA70B0">
      <w:pPr>
        <w:tabs>
          <w:tab w:val="center" w:pos="4536"/>
          <w:tab w:val="left" w:pos="7537"/>
        </w:tabs>
        <w:jc w:val="center"/>
        <w:rPr>
          <w:rFonts w:ascii="Bahnschrift Light" w:hAnsi="Bahnschrift Light"/>
          <w:b/>
          <w:color w:val="D4680E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ahnschrift Light" w:hAnsi="Bahnschrift Light"/>
          <w:b/>
          <w:color w:val="D4680E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3.5.2019 od 15:30 do 17</w:t>
      </w:r>
      <w:bookmarkStart w:id="0" w:name="_GoBack"/>
      <w:bookmarkEnd w:id="0"/>
      <w:r w:rsidR="002173AC">
        <w:rPr>
          <w:rFonts w:ascii="Bahnschrift Light" w:hAnsi="Bahnschrift Light"/>
          <w:b/>
          <w:color w:val="D4680E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hod</w:t>
      </w:r>
    </w:p>
    <w:p w:rsidR="00BA70B0" w:rsidRPr="00B93471" w:rsidRDefault="00BA70B0" w:rsidP="00BA70B0">
      <w:pPr>
        <w:rPr>
          <w:rFonts w:ascii="Bahnschrift Light" w:hAnsi="Bahnschrift Light"/>
          <w:b/>
          <w:color w:val="E36C0A" w:themeColor="accent6" w:themeShade="BF"/>
          <w:sz w:val="32"/>
          <w:szCs w:val="32"/>
        </w:rPr>
      </w:pPr>
      <w:r w:rsidRPr="00B93471">
        <w:rPr>
          <w:rFonts w:ascii="Bahnschrift Light" w:hAnsi="Bahnschrift Light"/>
          <w:b/>
          <w:color w:val="E36C0A" w:themeColor="accent6" w:themeShade="BF"/>
          <w:sz w:val="32"/>
          <w:szCs w:val="32"/>
        </w:rPr>
        <w:t xml:space="preserve">NEZAPOMEŇTE: </w:t>
      </w:r>
    </w:p>
    <w:p w:rsidR="00BA70B0" w:rsidRPr="00B93471" w:rsidRDefault="00BA70B0" w:rsidP="00BA70B0">
      <w:pPr>
        <w:rPr>
          <w:rFonts w:ascii="Bahnschrift Light" w:hAnsi="Bahnschrift Light"/>
          <w:sz w:val="32"/>
          <w:szCs w:val="32"/>
        </w:rPr>
      </w:pPr>
      <w:r w:rsidRPr="00B93471">
        <w:rPr>
          <w:rFonts w:ascii="Bahnschrift Light" w:hAnsi="Bahnschrift Light"/>
          <w:sz w:val="32"/>
          <w:szCs w:val="32"/>
        </w:rPr>
        <w:t>Občanský průkaz, rodný list dítěte, přezůvky pro děti</w:t>
      </w:r>
    </w:p>
    <w:p w:rsidR="00BA70B0" w:rsidRPr="00B93471" w:rsidRDefault="00BA70B0" w:rsidP="00BA70B0">
      <w:pPr>
        <w:pStyle w:val="Odstavecseseznamem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B93471">
        <w:rPr>
          <w:rFonts w:ascii="Bahnschrift Light" w:hAnsi="Bahnschrift Light"/>
          <w:sz w:val="32"/>
          <w:szCs w:val="32"/>
        </w:rPr>
        <w:t xml:space="preserve">Přijímáme </w:t>
      </w:r>
      <w:r w:rsidR="00B93471">
        <w:rPr>
          <w:rFonts w:ascii="Bahnschrift Light" w:hAnsi="Bahnschrift Light"/>
          <w:sz w:val="32"/>
          <w:szCs w:val="32"/>
        </w:rPr>
        <w:t>děti od</w:t>
      </w:r>
      <w:r w:rsidRPr="00B93471">
        <w:rPr>
          <w:rFonts w:ascii="Bahnschrift Light" w:hAnsi="Bahnschrift Light"/>
          <w:sz w:val="32"/>
          <w:szCs w:val="32"/>
        </w:rPr>
        <w:t xml:space="preserve"> 2 let</w:t>
      </w:r>
    </w:p>
    <w:p w:rsidR="00BA70B0" w:rsidRPr="00B93471" w:rsidRDefault="00BA70B0" w:rsidP="00BA70B0">
      <w:pPr>
        <w:pStyle w:val="Odstavecseseznamem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B93471">
        <w:rPr>
          <w:rFonts w:ascii="Bahnschrift Light" w:hAnsi="Bahnschrift Light"/>
          <w:sz w:val="32"/>
          <w:szCs w:val="32"/>
        </w:rPr>
        <w:t>Výuka anglického jazyka hravou formou</w:t>
      </w:r>
    </w:p>
    <w:p w:rsidR="00BA70B0" w:rsidRPr="00B93471" w:rsidRDefault="00BA70B0" w:rsidP="00BA70B0">
      <w:pPr>
        <w:pStyle w:val="Odstavecseseznamem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B93471">
        <w:rPr>
          <w:rFonts w:ascii="Bahnschrift Light" w:hAnsi="Bahnschrift Light"/>
          <w:sz w:val="32"/>
          <w:szCs w:val="32"/>
        </w:rPr>
        <w:t>Exkurze, výlety, divadla</w:t>
      </w:r>
    </w:p>
    <w:p w:rsidR="00BA70B0" w:rsidRPr="00B93471" w:rsidRDefault="00BA70B0" w:rsidP="00BA70B0">
      <w:pPr>
        <w:pStyle w:val="Odstavecseseznamem"/>
        <w:numPr>
          <w:ilvl w:val="0"/>
          <w:numId w:val="1"/>
        </w:numPr>
        <w:rPr>
          <w:rFonts w:ascii="Bahnschrift Light" w:hAnsi="Bahnschrift Light"/>
          <w:sz w:val="32"/>
          <w:szCs w:val="32"/>
        </w:rPr>
      </w:pPr>
      <w:r w:rsidRPr="00B93471">
        <w:rPr>
          <w:rFonts w:ascii="Bahnschrift Light" w:hAnsi="Bahnschrift Light"/>
          <w:sz w:val="32"/>
          <w:szCs w:val="32"/>
        </w:rPr>
        <w:t>Klidné, rodinné prostředí, nízký počet dětí ve třídě¨</w:t>
      </w:r>
    </w:p>
    <w:p w:rsidR="00BA70B0" w:rsidRDefault="00BA70B0" w:rsidP="00BA70B0">
      <w:pPr>
        <w:rPr>
          <w:rFonts w:ascii="Bahnschrift Light" w:hAnsi="Bahnschrift Light"/>
        </w:rPr>
      </w:pPr>
    </w:p>
    <w:p w:rsidR="00BA70B0" w:rsidRDefault="00BA70B0" w:rsidP="00BA70B0">
      <w:pPr>
        <w:rPr>
          <w:rFonts w:ascii="Bahnschrift Light" w:hAnsi="Bahnschrift Light"/>
        </w:rPr>
      </w:pPr>
    </w:p>
    <w:p w:rsidR="00BA70B0" w:rsidRPr="00B93471" w:rsidRDefault="00BA70B0" w:rsidP="00B93471">
      <w:pPr>
        <w:jc w:val="center"/>
        <w:rPr>
          <w:rFonts w:ascii="Bahnschrift Light" w:hAnsi="Bahnschrift Light"/>
          <w:color w:val="E36C0A" w:themeColor="accent6" w:themeShade="BF"/>
          <w:sz w:val="36"/>
          <w:szCs w:val="36"/>
        </w:rPr>
      </w:pPr>
      <w:r w:rsidRPr="00B93471">
        <w:rPr>
          <w:rFonts w:ascii="Bahnschrift Light" w:hAnsi="Bahnschrift Light"/>
          <w:color w:val="E36C0A" w:themeColor="accent6" w:themeShade="BF"/>
          <w:sz w:val="36"/>
          <w:szCs w:val="36"/>
        </w:rPr>
        <w:t>TĚŠÍME SE NA NOVÉ KAMARÁDY!</w:t>
      </w:r>
    </w:p>
    <w:sectPr w:rsidR="00BA70B0" w:rsidRPr="00B9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758"/>
    <w:multiLevelType w:val="hybridMultilevel"/>
    <w:tmpl w:val="3BC8D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B0"/>
    <w:rsid w:val="002173AC"/>
    <w:rsid w:val="002E12AC"/>
    <w:rsid w:val="00B93471"/>
    <w:rsid w:val="00BA70B0"/>
    <w:rsid w:val="00D3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0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7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0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rabelová</dc:creator>
  <cp:lastModifiedBy>kristýna rabelová</cp:lastModifiedBy>
  <cp:revision>5</cp:revision>
  <dcterms:created xsi:type="dcterms:W3CDTF">2019-03-31T09:58:00Z</dcterms:created>
  <dcterms:modified xsi:type="dcterms:W3CDTF">2019-04-06T15:59:00Z</dcterms:modified>
</cp:coreProperties>
</file>